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9F" w:rsidRDefault="00722F9F">
      <w:pPr>
        <w:tabs>
          <w:tab w:val="center" w:pos="7143"/>
          <w:tab w:val="left" w:pos="9120"/>
        </w:tabs>
        <w:rPr>
          <w:rFonts w:eastAsia="Times New Roman" w:cstheme="minorHAnsi"/>
          <w:b/>
          <w:i/>
          <w:sz w:val="20"/>
          <w:szCs w:val="20"/>
          <w:lang w:eastAsia="it-IT"/>
        </w:rPr>
      </w:pPr>
    </w:p>
    <w:p w:rsidR="00722F9F" w:rsidRDefault="006263A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REGISTRO SANIFICAZIONE</w:t>
      </w:r>
    </w:p>
    <w:p w:rsidR="00722F9F" w:rsidRDefault="00722F9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722F9F" w:rsidRDefault="006263A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Io sottoscritto/a ___________________________________________ in qualità di Dirigente scolastico dell’Istituto</w:t>
      </w:r>
      <w:bookmarkStart w:id="0" w:name="_GoBack"/>
      <w:bookmarkEnd w:id="0"/>
      <w:r>
        <w:rPr>
          <w:rFonts w:asciiTheme="minorHAnsi" w:hAnsiTheme="minorHAnsi" w:cstheme="minorHAnsi"/>
          <w:sz w:val="23"/>
          <w:szCs w:val="23"/>
        </w:rPr>
        <w:t xml:space="preserve">__________________________________ </w:t>
      </w:r>
    </w:p>
    <w:p w:rsidR="00722F9F" w:rsidRDefault="006263A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con</w:t>
      </w:r>
      <w:r>
        <w:rPr>
          <w:rFonts w:asciiTheme="minorHAnsi" w:hAnsiTheme="minorHAnsi" w:cstheme="minorHAnsi"/>
          <w:sz w:val="23"/>
          <w:szCs w:val="23"/>
        </w:rPr>
        <w:t xml:space="preserve"> sede operativa _____________________________________, in ottemperanza all’Ordinanza del Presidente della Giunta Comunale Toscana n. 38 del 18/04/2020 sulle misure di contenimento sulla diffusione del virus COVID-19 negli ambienti di lavoro, punto 7 e 8</w:t>
      </w:r>
    </w:p>
    <w:p w:rsidR="00722F9F" w:rsidRDefault="00722F9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722F9F" w:rsidRDefault="006263AE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</w:t>
      </w:r>
      <w:r>
        <w:rPr>
          <w:rFonts w:asciiTheme="minorHAnsi" w:hAnsiTheme="minorHAnsi" w:cstheme="minorHAnsi"/>
          <w:sz w:val="23"/>
          <w:szCs w:val="23"/>
        </w:rPr>
        <w:t>ICHIARO</w:t>
      </w:r>
    </w:p>
    <w:p w:rsidR="00722F9F" w:rsidRDefault="00722F9F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:rsidR="00722F9F" w:rsidRDefault="006263AE">
      <w:pPr>
        <w:pStyle w:val="Default"/>
        <w:numPr>
          <w:ilvl w:val="0"/>
          <w:numId w:val="2"/>
        </w:numPr>
        <w:spacing w:after="68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Di garantire la sanificazione degli ambienti con frequenza di almeno una volta al giorno e in funzione dei turni di lavoro </w:t>
      </w:r>
    </w:p>
    <w:p w:rsidR="00722F9F" w:rsidRDefault="006263AE">
      <w:pPr>
        <w:pStyle w:val="Default"/>
        <w:numPr>
          <w:ilvl w:val="0"/>
          <w:numId w:val="2"/>
        </w:numPr>
        <w:spacing w:after="68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Di garantire quanto più possibile il ricambio dell’aria negli spazi chiusi </w:t>
      </w:r>
    </w:p>
    <w:p w:rsidR="00722F9F" w:rsidRDefault="006263AE">
      <w:pPr>
        <w:pStyle w:val="Default"/>
        <w:numPr>
          <w:ilvl w:val="0"/>
          <w:numId w:val="2"/>
        </w:numPr>
        <w:spacing w:after="68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Di svolgere la sanificazione utilizzando prodot</w:t>
      </w:r>
      <w:r>
        <w:rPr>
          <w:rFonts w:asciiTheme="minorHAnsi" w:hAnsiTheme="minorHAnsi" w:cstheme="minorHAnsi"/>
          <w:sz w:val="23"/>
          <w:szCs w:val="23"/>
        </w:rPr>
        <w:t xml:space="preserve">ti quali etanolo a concentrazioni pari al 70% ovvero i prodotti a base di cloro a una concentrazione di 0,1% e 0,5% di cloro attivo (candeggina) o ad altri prodotti disinfettanti ad attività virucida </w:t>
      </w:r>
    </w:p>
    <w:p w:rsidR="00722F9F" w:rsidRDefault="006263AE">
      <w:pPr>
        <w:pStyle w:val="Default"/>
        <w:numPr>
          <w:ilvl w:val="0"/>
          <w:numId w:val="2"/>
        </w:numPr>
        <w:spacing w:after="68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Di provvedere alla sanificazione di attrezzature di lav</w:t>
      </w:r>
      <w:r>
        <w:rPr>
          <w:rFonts w:asciiTheme="minorHAnsi" w:hAnsiTheme="minorHAnsi" w:cstheme="minorHAnsi"/>
          <w:sz w:val="23"/>
          <w:szCs w:val="23"/>
        </w:rPr>
        <w:t xml:space="preserve">oro e superfici accessibili al lavoratore (rubinetti, maniglie,…) più volte durante la giornata lavorativa </w:t>
      </w:r>
    </w:p>
    <w:p w:rsidR="00722F9F" w:rsidRDefault="006263AE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Di registrare tutte le suddette operazioni sul seguente documento </w:t>
      </w:r>
    </w:p>
    <w:p w:rsidR="00722F9F" w:rsidRDefault="00722F9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722F9F" w:rsidRDefault="00722F9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722F9F" w:rsidRDefault="006263A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_________________________                                                      </w:t>
      </w:r>
      <w:r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__________________________________ </w:t>
      </w:r>
    </w:p>
    <w:p w:rsidR="00722F9F" w:rsidRDefault="006263AE">
      <w:pPr>
        <w:tabs>
          <w:tab w:val="center" w:pos="7143"/>
          <w:tab w:val="left" w:pos="9120"/>
        </w:tabs>
        <w:rPr>
          <w:rFonts w:eastAsia="Times New Roman" w:cstheme="minorHAnsi"/>
          <w:b/>
          <w:i/>
          <w:sz w:val="20"/>
          <w:szCs w:val="20"/>
          <w:lang w:eastAsia="it-IT"/>
        </w:rPr>
      </w:pPr>
      <w:r>
        <w:rPr>
          <w:rFonts w:cstheme="minorHAnsi"/>
          <w:sz w:val="23"/>
          <w:szCs w:val="23"/>
        </w:rPr>
        <w:t xml:space="preserve">                    (Data)                                                                                                                      </w:t>
      </w:r>
      <w:r>
        <w:rPr>
          <w:rFonts w:cstheme="minorHAnsi"/>
          <w:sz w:val="23"/>
          <w:szCs w:val="23"/>
        </w:rPr>
        <w:t xml:space="preserve">                                                                         (Firma)</w:t>
      </w:r>
    </w:p>
    <w:p w:rsidR="00722F9F" w:rsidRDefault="00722F9F">
      <w:pPr>
        <w:tabs>
          <w:tab w:val="center" w:pos="7143"/>
          <w:tab w:val="left" w:pos="9120"/>
        </w:tabs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</w:pPr>
    </w:p>
    <w:p w:rsidR="00722F9F" w:rsidRDefault="00722F9F">
      <w:pPr>
        <w:tabs>
          <w:tab w:val="center" w:pos="7143"/>
          <w:tab w:val="left" w:pos="9120"/>
        </w:tabs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</w:pPr>
    </w:p>
    <w:p w:rsidR="00722F9F" w:rsidRDefault="00722F9F">
      <w:pPr>
        <w:tabs>
          <w:tab w:val="center" w:pos="7143"/>
          <w:tab w:val="left" w:pos="9120"/>
        </w:tabs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</w:pPr>
    </w:p>
    <w:p w:rsidR="00722F9F" w:rsidRDefault="00722F9F">
      <w:pPr>
        <w:tabs>
          <w:tab w:val="center" w:pos="7143"/>
          <w:tab w:val="left" w:pos="9120"/>
        </w:tabs>
        <w:rPr>
          <w:b/>
          <w:sz w:val="12"/>
          <w:szCs w:val="12"/>
        </w:rPr>
      </w:pPr>
    </w:p>
    <w:tbl>
      <w:tblPr>
        <w:tblStyle w:val="Grigliatabella"/>
        <w:tblpPr w:leftFromText="141" w:rightFromText="141" w:vertAnchor="page" w:horzAnchor="margin" w:tblpY="1741"/>
        <w:tblW w:w="14884" w:type="dxa"/>
        <w:tblLayout w:type="fixed"/>
        <w:tblLook w:val="04A0"/>
      </w:tblPr>
      <w:tblGrid>
        <w:gridCol w:w="709"/>
        <w:gridCol w:w="1240"/>
        <w:gridCol w:w="1136"/>
        <w:gridCol w:w="992"/>
        <w:gridCol w:w="993"/>
        <w:gridCol w:w="1275"/>
        <w:gridCol w:w="2268"/>
        <w:gridCol w:w="3978"/>
        <w:gridCol w:w="2293"/>
      </w:tblGrid>
      <w:tr w:rsidR="00722F9F">
        <w:trPr>
          <w:trHeight w:val="139"/>
        </w:trPr>
        <w:tc>
          <w:tcPr>
            <w:tcW w:w="709" w:type="dxa"/>
            <w:vMerge w:val="restart"/>
          </w:tcPr>
          <w:p w:rsidR="00722F9F" w:rsidRDefault="006263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DATA</w:t>
            </w:r>
          </w:p>
        </w:tc>
        <w:tc>
          <w:tcPr>
            <w:tcW w:w="7904" w:type="dxa"/>
            <w:gridSpan w:val="6"/>
          </w:tcPr>
          <w:p w:rsidR="00722F9F" w:rsidRDefault="006263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SUPERFICI TRATTATE </w:t>
            </w:r>
          </w:p>
        </w:tc>
        <w:tc>
          <w:tcPr>
            <w:tcW w:w="3978" w:type="dxa"/>
            <w:vMerge w:val="restart"/>
          </w:tcPr>
          <w:p w:rsidR="00722F9F" w:rsidRDefault="006263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PRODOTTI UTILIZZATI</w:t>
            </w:r>
          </w:p>
        </w:tc>
        <w:tc>
          <w:tcPr>
            <w:tcW w:w="2293" w:type="dxa"/>
            <w:vMerge w:val="restart"/>
          </w:tcPr>
          <w:p w:rsidR="00722F9F" w:rsidRDefault="006263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FIRMA RESPONSABILE</w:t>
            </w:r>
          </w:p>
        </w:tc>
      </w:tr>
      <w:tr w:rsidR="00722F9F">
        <w:trPr>
          <w:trHeight w:val="440"/>
        </w:trPr>
        <w:tc>
          <w:tcPr>
            <w:tcW w:w="709" w:type="dxa"/>
            <w:vMerge/>
          </w:tcPr>
          <w:p w:rsidR="00722F9F" w:rsidRDefault="00722F9F"/>
        </w:tc>
        <w:tc>
          <w:tcPr>
            <w:tcW w:w="1240" w:type="dxa"/>
          </w:tcPr>
          <w:p w:rsidR="00722F9F" w:rsidRDefault="006263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PORTE</w:t>
            </w:r>
          </w:p>
        </w:tc>
        <w:tc>
          <w:tcPr>
            <w:tcW w:w="1136" w:type="dxa"/>
          </w:tcPr>
          <w:p w:rsidR="00722F9F" w:rsidRDefault="006263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MANIGLIE</w:t>
            </w:r>
          </w:p>
        </w:tc>
        <w:tc>
          <w:tcPr>
            <w:tcW w:w="992" w:type="dxa"/>
          </w:tcPr>
          <w:p w:rsidR="00722F9F" w:rsidRDefault="006263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INTERRUTTORI</w:t>
            </w:r>
          </w:p>
        </w:tc>
        <w:tc>
          <w:tcPr>
            <w:tcW w:w="993" w:type="dxa"/>
          </w:tcPr>
          <w:p w:rsidR="00722F9F" w:rsidRDefault="006263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SERVIZI IGIENICI</w:t>
            </w:r>
          </w:p>
        </w:tc>
        <w:tc>
          <w:tcPr>
            <w:tcW w:w="1275" w:type="dxa"/>
          </w:tcPr>
          <w:p w:rsidR="00722F9F" w:rsidRDefault="006263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TAVOLI</w:t>
            </w:r>
          </w:p>
        </w:tc>
        <w:tc>
          <w:tcPr>
            <w:tcW w:w="2268" w:type="dxa"/>
          </w:tcPr>
          <w:p w:rsidR="00722F9F" w:rsidRDefault="006263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ATTREZZATURE ( computer, mouse, tastiere, attrezzi da</w:t>
            </w:r>
            <w:r>
              <w:rPr>
                <w:sz w:val="12"/>
                <w:szCs w:val="12"/>
              </w:rPr>
              <w:t xml:space="preserve"> lavoro, etc.)</w:t>
            </w:r>
          </w:p>
        </w:tc>
        <w:tc>
          <w:tcPr>
            <w:tcW w:w="3978" w:type="dxa"/>
            <w:vMerge/>
          </w:tcPr>
          <w:p w:rsidR="00722F9F" w:rsidRDefault="00722F9F"/>
        </w:tc>
        <w:tc>
          <w:tcPr>
            <w:tcW w:w="2293" w:type="dxa"/>
            <w:vMerge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1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2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3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4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5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6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7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8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9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10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11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12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13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14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15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16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17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18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19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20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21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22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23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24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25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26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27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28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29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c>
          <w:tcPr>
            <w:tcW w:w="709" w:type="dxa"/>
          </w:tcPr>
          <w:p w:rsidR="00722F9F" w:rsidRDefault="006263AE">
            <w:r>
              <w:t>30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  <w:tr w:rsidR="00722F9F">
        <w:trPr>
          <w:trHeight w:val="70"/>
        </w:trPr>
        <w:tc>
          <w:tcPr>
            <w:tcW w:w="709" w:type="dxa"/>
          </w:tcPr>
          <w:p w:rsidR="00722F9F" w:rsidRDefault="006263AE">
            <w:r>
              <w:t>31</w:t>
            </w:r>
          </w:p>
        </w:tc>
        <w:tc>
          <w:tcPr>
            <w:tcW w:w="1240" w:type="dxa"/>
          </w:tcPr>
          <w:p w:rsidR="00722F9F" w:rsidRDefault="00722F9F"/>
        </w:tc>
        <w:tc>
          <w:tcPr>
            <w:tcW w:w="1136" w:type="dxa"/>
          </w:tcPr>
          <w:p w:rsidR="00722F9F" w:rsidRDefault="00722F9F"/>
        </w:tc>
        <w:tc>
          <w:tcPr>
            <w:tcW w:w="992" w:type="dxa"/>
          </w:tcPr>
          <w:p w:rsidR="00722F9F" w:rsidRDefault="00722F9F"/>
        </w:tc>
        <w:tc>
          <w:tcPr>
            <w:tcW w:w="993" w:type="dxa"/>
          </w:tcPr>
          <w:p w:rsidR="00722F9F" w:rsidRDefault="00722F9F"/>
        </w:tc>
        <w:tc>
          <w:tcPr>
            <w:tcW w:w="1275" w:type="dxa"/>
          </w:tcPr>
          <w:p w:rsidR="00722F9F" w:rsidRDefault="00722F9F"/>
        </w:tc>
        <w:tc>
          <w:tcPr>
            <w:tcW w:w="2268" w:type="dxa"/>
          </w:tcPr>
          <w:p w:rsidR="00722F9F" w:rsidRDefault="00722F9F"/>
        </w:tc>
        <w:tc>
          <w:tcPr>
            <w:tcW w:w="3978" w:type="dxa"/>
          </w:tcPr>
          <w:p w:rsidR="00722F9F" w:rsidRDefault="00722F9F"/>
        </w:tc>
        <w:tc>
          <w:tcPr>
            <w:tcW w:w="2293" w:type="dxa"/>
          </w:tcPr>
          <w:p w:rsidR="00722F9F" w:rsidRDefault="00722F9F"/>
        </w:tc>
      </w:tr>
    </w:tbl>
    <w:p w:rsidR="00722F9F" w:rsidRDefault="006263AE">
      <w:pPr>
        <w:tabs>
          <w:tab w:val="center" w:pos="7143"/>
          <w:tab w:val="left" w:pos="9120"/>
        </w:tabs>
        <w:rPr>
          <w:b/>
          <w:sz w:val="18"/>
          <w:szCs w:val="12"/>
        </w:rPr>
      </w:pPr>
      <w:r>
        <w:rPr>
          <w:b/>
          <w:i/>
          <w:sz w:val="18"/>
          <w:szCs w:val="12"/>
        </w:rPr>
        <w:t xml:space="preserve">SCHEDA REGISTRAZIONE SANIFICAZIONE QUOTIDIANA      </w:t>
      </w:r>
      <w:r>
        <w:rPr>
          <w:b/>
          <w:i/>
          <w:sz w:val="18"/>
          <w:szCs w:val="12"/>
        </w:rPr>
        <w:tab/>
        <w:t xml:space="preserve">MESE                                                                    </w:t>
      </w:r>
      <w:r>
        <w:rPr>
          <w:b/>
          <w:sz w:val="18"/>
          <w:szCs w:val="12"/>
        </w:rPr>
        <w:t xml:space="preserve">E= </w:t>
      </w:r>
      <w:r>
        <w:rPr>
          <w:b/>
          <w:sz w:val="18"/>
          <w:szCs w:val="12"/>
        </w:rPr>
        <w:t>effettuato</w:t>
      </w:r>
    </w:p>
    <w:sectPr w:rsidR="00722F9F" w:rsidSect="00722F9F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3AE" w:rsidRDefault="006263AE">
      <w:pPr>
        <w:spacing w:after="0" w:line="240" w:lineRule="auto"/>
      </w:pPr>
      <w:r>
        <w:separator/>
      </w:r>
    </w:p>
  </w:endnote>
  <w:endnote w:type="continuationSeparator" w:id="1">
    <w:p w:rsidR="006263AE" w:rsidRDefault="0062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3AE" w:rsidRDefault="006263AE">
      <w:pPr>
        <w:spacing w:after="0" w:line="240" w:lineRule="auto"/>
      </w:pPr>
      <w:r>
        <w:separator/>
      </w:r>
    </w:p>
  </w:footnote>
  <w:footnote w:type="continuationSeparator" w:id="1">
    <w:p w:rsidR="006263AE" w:rsidRDefault="0062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9F" w:rsidRDefault="006263AE">
    <w:pPr>
      <w:pStyle w:val="Intestazione"/>
      <w:tabs>
        <w:tab w:val="right" w:pos="14287"/>
      </w:tabs>
    </w:pPr>
    <w:r>
      <w:t xml:space="preserve">NOME SCUOLA </w:t>
    </w:r>
    <w:r>
      <w:tab/>
    </w:r>
    <w:r>
      <w:tab/>
    </w:r>
    <w:r>
      <w:tab/>
    </w:r>
    <w:r>
      <w:rPr>
        <w:noProof/>
        <w:lang w:eastAsia="it-IT"/>
      </w:rPr>
      <w:drawing>
        <wp:inline distT="0" distB="0" distL="0" distR="0">
          <wp:extent cx="1323975" cy="314848"/>
          <wp:effectExtent l="0" t="0" r="0" b="0"/>
          <wp:docPr id="1" name="Immagine 1" descr="C:\Users\andrea.corradini.DOMSTUDIO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a.corradini.DOMSTUDIO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126" cy="330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2C4C04"/>
    <w:multiLevelType w:val="hybridMultilevel"/>
    <w:tmpl w:val="E6B3AB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3844EAD"/>
    <w:multiLevelType w:val="hybridMultilevel"/>
    <w:tmpl w:val="126C2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F9F"/>
    <w:rsid w:val="006263AE"/>
    <w:rsid w:val="00722F9F"/>
    <w:rsid w:val="00DD1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F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2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22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F9F"/>
  </w:style>
  <w:style w:type="paragraph" w:styleId="Pidipagina">
    <w:name w:val="footer"/>
    <w:basedOn w:val="Normale"/>
    <w:link w:val="PidipaginaCarattere"/>
    <w:uiPriority w:val="99"/>
    <w:unhideWhenUsed/>
    <w:rsid w:val="00722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F9F"/>
  </w:style>
  <w:style w:type="paragraph" w:customStyle="1" w:styleId="Default">
    <w:name w:val="Default"/>
    <w:rsid w:val="00722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Angeli &amp; Associati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andrea.corradini</dc:creator>
  <cp:lastModifiedBy>admin</cp:lastModifiedBy>
  <cp:revision>2</cp:revision>
  <cp:lastPrinted>2020-05-06T08:01:00Z</cp:lastPrinted>
  <dcterms:created xsi:type="dcterms:W3CDTF">2020-05-06T08:01:00Z</dcterms:created>
  <dcterms:modified xsi:type="dcterms:W3CDTF">2020-05-06T08:01:00Z</dcterms:modified>
</cp:coreProperties>
</file>